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3BC" w:rsidRPr="004427AD" w:rsidRDefault="00245A9B" w:rsidP="004427AD">
      <w:pPr>
        <w:widowControl/>
        <w:spacing w:line="315" w:lineRule="atLeast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週に一限でも</w:t>
      </w:r>
      <w:r w:rsidR="00C73732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、複数のポジションでも応募可能です</w:t>
      </w:r>
      <w:bookmarkStart w:id="0" w:name="_GoBack"/>
      <w:bookmarkEnd w:id="0"/>
    </w:p>
    <w:p w:rsidR="00B44AE4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E03BC">
        <w:rPr>
          <w:rFonts w:ascii="ＭＳ ゴシック" w:eastAsia="ＭＳ ゴシック" w:hAnsi="ＭＳ ゴシック" w:cs="ＭＳ Ｐゴシック" w:hint="eastAsia"/>
          <w:kern w:val="0"/>
          <w:szCs w:val="21"/>
        </w:rPr>
        <w:t>バークレーハウス語学センター</w:t>
      </w:r>
      <w:r w:rsidRPr="00DF2E6A">
        <w:rPr>
          <w:rFonts w:ascii="ＭＳ ゴシック" w:eastAsia="ＭＳ ゴシック" w:hAnsi="ＭＳ ゴシック" w:cs="ＭＳ Ｐゴシック"/>
          <w:kern w:val="0"/>
          <w:szCs w:val="21"/>
        </w:rPr>
        <w:t>では大学</w:t>
      </w:r>
      <w:r w:rsidRPr="00DE03BC">
        <w:rPr>
          <w:rFonts w:ascii="ＭＳ ゴシック" w:eastAsia="ＭＳ ゴシック" w:hAnsi="ＭＳ ゴシック" w:cs="ＭＳ Ｐゴシック" w:hint="eastAsia"/>
          <w:kern w:val="0"/>
          <w:szCs w:val="21"/>
        </w:rPr>
        <w:t>で</w:t>
      </w:r>
      <w:r w:rsidRPr="00DF2E6A">
        <w:rPr>
          <w:rFonts w:ascii="ＭＳ ゴシック" w:eastAsia="ＭＳ ゴシック" w:hAnsi="ＭＳ ゴシック" w:cs="ＭＳ Ｐゴシック"/>
          <w:kern w:val="0"/>
          <w:szCs w:val="21"/>
        </w:rPr>
        <w:t>のポジションを</w:t>
      </w:r>
      <w:r w:rsidRPr="00DE03BC">
        <w:rPr>
          <w:rFonts w:ascii="ＭＳ ゴシック" w:eastAsia="ＭＳ ゴシック" w:hAnsi="ＭＳ ゴシック" w:cs="ＭＳ Ｐゴシック" w:hint="eastAsia"/>
          <w:kern w:val="0"/>
          <w:szCs w:val="21"/>
        </w:rPr>
        <w:t>希望される</w:t>
      </w:r>
      <w:r w:rsidRPr="00DF2E6A">
        <w:rPr>
          <w:rFonts w:ascii="ＭＳ ゴシック" w:eastAsia="ＭＳ ゴシック" w:hAnsi="ＭＳ ゴシック" w:cs="ＭＳ Ｐゴシック"/>
          <w:kern w:val="0"/>
          <w:szCs w:val="21"/>
        </w:rPr>
        <w:t>方を</w:t>
      </w:r>
      <w:r w:rsidR="00FB4693">
        <w:rPr>
          <w:rFonts w:ascii="ＭＳ ゴシック" w:eastAsia="ＭＳ ゴシック" w:hAnsi="ＭＳ ゴシック" w:cs="ＭＳ Ｐゴシック" w:hint="eastAsia"/>
          <w:kern w:val="0"/>
          <w:szCs w:val="21"/>
        </w:rPr>
        <w:t>募集</w:t>
      </w:r>
      <w:r w:rsidRPr="00DF2E6A">
        <w:rPr>
          <w:rFonts w:ascii="ＭＳ ゴシック" w:eastAsia="ＭＳ ゴシック" w:hAnsi="ＭＳ ゴシック" w:cs="ＭＳ Ｐゴシック"/>
          <w:kern w:val="0"/>
          <w:szCs w:val="21"/>
        </w:rPr>
        <w:t>しております。</w:t>
      </w:r>
    </w:p>
    <w:p w:rsidR="00DF2E6A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E03BC">
        <w:rPr>
          <w:rFonts w:ascii="ＭＳ ゴシック" w:eastAsia="ＭＳ ゴシック" w:hAnsi="ＭＳ ゴシック" w:cs="ＭＳ Ｐゴシック" w:hint="eastAsia"/>
          <w:kern w:val="0"/>
          <w:szCs w:val="21"/>
        </w:rPr>
        <w:t>週に1限から、また複数大学</w:t>
      </w:r>
      <w:r w:rsidR="00B44AE4">
        <w:rPr>
          <w:rFonts w:ascii="ＭＳ ゴシック" w:eastAsia="ＭＳ ゴシック" w:hAnsi="ＭＳ ゴシック" w:cs="ＭＳ Ｐゴシック" w:hint="eastAsia"/>
          <w:kern w:val="0"/>
          <w:szCs w:val="21"/>
        </w:rPr>
        <w:t>へ</w:t>
      </w:r>
      <w:r w:rsidRPr="00DE03BC">
        <w:rPr>
          <w:rFonts w:ascii="ＭＳ ゴシック" w:eastAsia="ＭＳ ゴシック" w:hAnsi="ＭＳ ゴシック" w:cs="ＭＳ Ｐゴシック" w:hint="eastAsia"/>
          <w:kern w:val="0"/>
          <w:szCs w:val="21"/>
        </w:rPr>
        <w:t>の</w:t>
      </w:r>
      <w:r w:rsidR="00B44AE4">
        <w:rPr>
          <w:rFonts w:ascii="ＭＳ ゴシック" w:eastAsia="ＭＳ ゴシック" w:hAnsi="ＭＳ ゴシック" w:cs="ＭＳ Ｐゴシック" w:hint="eastAsia"/>
          <w:kern w:val="0"/>
          <w:szCs w:val="21"/>
        </w:rPr>
        <w:t>応募も</w:t>
      </w:r>
      <w:r w:rsidRPr="00DE03BC">
        <w:rPr>
          <w:rFonts w:ascii="ＭＳ ゴシック" w:eastAsia="ＭＳ ゴシック" w:hAnsi="ＭＳ ゴシック" w:cs="ＭＳ Ｐゴシック" w:hint="eastAsia"/>
          <w:kern w:val="0"/>
          <w:szCs w:val="21"/>
        </w:rPr>
        <w:t>可能です。</w:t>
      </w:r>
      <w:r w:rsidR="00B44AE4">
        <w:rPr>
          <w:rFonts w:ascii="ＭＳ ゴシック" w:eastAsia="ＭＳ ゴシック" w:hAnsi="ＭＳ ゴシック" w:cs="ＭＳ Ｐゴシック" w:hint="eastAsia"/>
          <w:kern w:val="0"/>
          <w:szCs w:val="21"/>
        </w:rPr>
        <w:t>弊社の教員として勤務される方で、</w:t>
      </w:r>
      <w:r w:rsidR="00DE03BC" w:rsidRPr="00DE03BC">
        <w:rPr>
          <w:rFonts w:ascii="ＭＳ ゴシック" w:eastAsia="ＭＳ ゴシック" w:hAnsi="ＭＳ ゴシック" w:cs="ＭＳ Ｐゴシック" w:hint="eastAsia"/>
          <w:kern w:val="0"/>
          <w:szCs w:val="21"/>
        </w:rPr>
        <w:t>希望</w:t>
      </w:r>
      <w:r w:rsidR="00B44AE4">
        <w:rPr>
          <w:rFonts w:ascii="ＭＳ ゴシック" w:eastAsia="ＭＳ ゴシック" w:hAnsi="ＭＳ ゴシック" w:cs="ＭＳ Ｐゴシック" w:hint="eastAsia"/>
          <w:kern w:val="0"/>
          <w:szCs w:val="21"/>
        </w:rPr>
        <w:t>者に</w:t>
      </w:r>
      <w:r w:rsidR="00DE03BC" w:rsidRPr="00DE03BC">
        <w:rPr>
          <w:rFonts w:ascii="ＭＳ ゴシック" w:eastAsia="ＭＳ ゴシック" w:hAnsi="ＭＳ ゴシック" w:cs="ＭＳ Ｐゴシック" w:hint="eastAsia"/>
          <w:kern w:val="0"/>
          <w:szCs w:val="21"/>
        </w:rPr>
        <w:t>は企業や</w:t>
      </w:r>
      <w:r w:rsidR="00B44AE4">
        <w:rPr>
          <w:rFonts w:ascii="ＭＳ ゴシック" w:eastAsia="ＭＳ ゴシック" w:hAnsi="ＭＳ ゴシック" w:cs="ＭＳ Ｐゴシック" w:hint="eastAsia"/>
          <w:kern w:val="0"/>
          <w:szCs w:val="21"/>
        </w:rPr>
        <w:t>バークレーハウス語学</w:t>
      </w:r>
      <w:r w:rsidR="00DE03BC" w:rsidRPr="00DE03BC">
        <w:rPr>
          <w:rFonts w:ascii="ＭＳ ゴシック" w:eastAsia="ＭＳ ゴシック" w:hAnsi="ＭＳ ゴシック" w:cs="ＭＳ Ｐゴシック" w:hint="eastAsia"/>
          <w:kern w:val="0"/>
          <w:szCs w:val="21"/>
        </w:rPr>
        <w:t>センターでの授業</w:t>
      </w:r>
      <w:r w:rsidR="00B44AE4">
        <w:rPr>
          <w:rFonts w:ascii="ＭＳ ゴシック" w:eastAsia="ＭＳ ゴシック" w:hAnsi="ＭＳ ゴシック" w:cs="ＭＳ Ｐゴシック" w:hint="eastAsia"/>
          <w:kern w:val="0"/>
          <w:szCs w:val="21"/>
        </w:rPr>
        <w:t>も担当して頂くことが可能です。</w:t>
      </w:r>
    </w:p>
    <w:p w:rsidR="00DE03BC" w:rsidRPr="00B44AE4" w:rsidRDefault="00DE03BC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DF2E6A" w:rsidRPr="00DE03BC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DE03B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職務概要</w:t>
      </w:r>
      <w:r w:rsidR="00DE03BC" w:rsidRPr="00DE03B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：</w:t>
      </w:r>
    </w:p>
    <w:p w:rsidR="00DF2E6A" w:rsidRPr="00DF2E6A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F2E6A">
        <w:rPr>
          <w:rFonts w:ascii="ＭＳ ゴシック" w:eastAsia="ＭＳ ゴシック" w:hAnsi="ＭＳ ゴシック" w:cs="ＭＳ Ｐゴシック"/>
          <w:kern w:val="0"/>
          <w:szCs w:val="21"/>
        </w:rPr>
        <w:t>・大学正課授業 英語非常勤講師（日本人枠）</w:t>
      </w:r>
    </w:p>
    <w:p w:rsidR="00DF2E6A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E03BC">
        <w:rPr>
          <w:rFonts w:ascii="ＭＳ ゴシック" w:eastAsia="ＭＳ ゴシック" w:hAnsi="ＭＳ ゴシック" w:cs="ＭＳ Ｐゴシック" w:hint="eastAsia"/>
          <w:kern w:val="0"/>
          <w:szCs w:val="21"/>
        </w:rPr>
        <w:t>・</w:t>
      </w:r>
      <w:r w:rsidRPr="00DF2E6A">
        <w:rPr>
          <w:rFonts w:ascii="ＭＳ ゴシック" w:eastAsia="ＭＳ ゴシック" w:hAnsi="ＭＳ ゴシック" w:cs="ＭＳ Ｐゴシック"/>
          <w:kern w:val="0"/>
          <w:szCs w:val="21"/>
        </w:rPr>
        <w:t>全学共通必修科目の「英語」をご担当いただきます。</w:t>
      </w:r>
    </w:p>
    <w:p w:rsidR="00DE03BC" w:rsidRPr="00DF2E6A" w:rsidRDefault="00DE03BC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DF2E6A" w:rsidRPr="00DF2E6A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F2E6A">
        <w:rPr>
          <w:rFonts w:ascii="ＭＳ ゴシック" w:eastAsia="ＭＳ ゴシック" w:hAnsi="ＭＳ ゴシック" w:cs="ＭＳ Ｐゴシック"/>
          <w:b/>
          <w:bCs/>
          <w:kern w:val="0"/>
          <w:szCs w:val="21"/>
        </w:rPr>
        <w:t>求める人材：</w:t>
      </w:r>
    </w:p>
    <w:p w:rsidR="00DF2E6A" w:rsidRPr="00DF2E6A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F2E6A">
        <w:rPr>
          <w:rFonts w:ascii="ＭＳ ゴシック" w:eastAsia="ＭＳ ゴシック" w:hAnsi="ＭＳ ゴシック" w:cs="ＭＳ Ｐゴシック"/>
          <w:kern w:val="0"/>
          <w:szCs w:val="21"/>
        </w:rPr>
        <w:t>要件①：修士号を取得されている方</w:t>
      </w:r>
    </w:p>
    <w:p w:rsidR="00DF2E6A" w:rsidRPr="00DF2E6A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F2E6A">
        <w:rPr>
          <w:rFonts w:ascii="ＭＳ ゴシック" w:eastAsia="ＭＳ ゴシック" w:hAnsi="ＭＳ ゴシック" w:cs="ＭＳ Ｐゴシック"/>
          <w:kern w:val="0"/>
          <w:szCs w:val="21"/>
        </w:rPr>
        <w:t>要件②：下記に該当する方</w:t>
      </w:r>
    </w:p>
    <w:p w:rsidR="00DF2E6A" w:rsidRPr="00DF2E6A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F2E6A">
        <w:rPr>
          <w:rFonts w:ascii="ＭＳ ゴシック" w:eastAsia="ＭＳ ゴシック" w:hAnsi="ＭＳ ゴシック" w:cs="ＭＳ Ｐゴシック"/>
          <w:kern w:val="0"/>
          <w:szCs w:val="21"/>
        </w:rPr>
        <w:t>・3本以上の研究論文の実績があること（文学・語学・英語教育に関わるものが望ましい）</w:t>
      </w:r>
    </w:p>
    <w:p w:rsidR="00DF2E6A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F2E6A">
        <w:rPr>
          <w:rFonts w:ascii="ＭＳ ゴシック" w:eastAsia="ＭＳ ゴシック" w:hAnsi="ＭＳ ゴシック" w:cs="ＭＳ Ｐゴシック"/>
          <w:kern w:val="0"/>
          <w:szCs w:val="21"/>
        </w:rPr>
        <w:t>・3～</w:t>
      </w:r>
      <w:r w:rsidRPr="00DE03BC">
        <w:rPr>
          <w:rFonts w:ascii="ＭＳ ゴシック" w:eastAsia="ＭＳ ゴシック" w:hAnsi="ＭＳ ゴシック" w:cs="ＭＳ Ｐゴシック" w:hint="eastAsia"/>
          <w:kern w:val="0"/>
          <w:szCs w:val="21"/>
        </w:rPr>
        <w:t>5</w:t>
      </w:r>
      <w:r w:rsidRPr="00DF2E6A">
        <w:rPr>
          <w:rFonts w:ascii="ＭＳ ゴシック" w:eastAsia="ＭＳ ゴシック" w:hAnsi="ＭＳ ゴシック" w:cs="ＭＳ Ｐゴシック"/>
          <w:kern w:val="0"/>
          <w:szCs w:val="21"/>
        </w:rPr>
        <w:t>年以上の大学または短大での正課授業の指導経験を有すること</w:t>
      </w:r>
    </w:p>
    <w:p w:rsidR="00DE03BC" w:rsidRPr="00DF2E6A" w:rsidRDefault="00DE03BC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DF2E6A" w:rsidRPr="00DF2E6A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F2E6A">
        <w:rPr>
          <w:rFonts w:ascii="ＭＳ ゴシック" w:eastAsia="ＭＳ ゴシック" w:hAnsi="ＭＳ ゴシック" w:cs="ＭＳ Ｐゴシック"/>
          <w:b/>
          <w:bCs/>
          <w:kern w:val="0"/>
          <w:szCs w:val="21"/>
        </w:rPr>
        <w:t>勤務時間・曜日：</w:t>
      </w:r>
    </w:p>
    <w:p w:rsidR="00DF2E6A" w:rsidRPr="00DF2E6A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F2E6A">
        <w:rPr>
          <w:rFonts w:ascii="ＭＳ ゴシック" w:eastAsia="ＭＳ ゴシック" w:hAnsi="ＭＳ ゴシック" w:cs="ＭＳ Ｐゴシック"/>
          <w:kern w:val="0"/>
          <w:szCs w:val="21"/>
        </w:rPr>
        <w:t>期間：2019年4月～2020年2月</w:t>
      </w:r>
    </w:p>
    <w:p w:rsidR="00DF2E6A" w:rsidRPr="00DF2E6A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F2E6A">
        <w:rPr>
          <w:rFonts w:ascii="ＭＳ ゴシック" w:eastAsia="ＭＳ ゴシック" w:hAnsi="ＭＳ ゴシック" w:cs="ＭＳ Ｐゴシック"/>
          <w:kern w:val="0"/>
          <w:szCs w:val="21"/>
        </w:rPr>
        <w:t>前期：4月～8月、後期：9月～2月</w:t>
      </w:r>
    </w:p>
    <w:p w:rsidR="00DF2E6A" w:rsidRPr="00DF2E6A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F2E6A">
        <w:rPr>
          <w:rFonts w:ascii="ＭＳ ゴシック" w:eastAsia="ＭＳ ゴシック" w:hAnsi="ＭＳ ゴシック" w:cs="ＭＳ Ｐゴシック"/>
          <w:kern w:val="0"/>
          <w:szCs w:val="21"/>
        </w:rPr>
        <w:t>スケジュール：月曜日～金曜日 の下記時間帯の中で応相談</w:t>
      </w:r>
      <w:r w:rsidRPr="00DE03BC">
        <w:rPr>
          <w:rFonts w:ascii="ＭＳ ゴシック" w:eastAsia="ＭＳ ゴシック" w:hAnsi="ＭＳ ゴシック" w:cs="ＭＳ Ｐゴシック" w:hint="eastAsia"/>
          <w:kern w:val="0"/>
          <w:szCs w:val="21"/>
        </w:rPr>
        <w:t>（大学により時間割に相違あり）</w:t>
      </w:r>
    </w:p>
    <w:p w:rsidR="00DF2E6A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F2E6A">
        <w:rPr>
          <w:rFonts w:ascii="ＭＳ ゴシック" w:eastAsia="ＭＳ ゴシック" w:hAnsi="ＭＳ ゴシック" w:cs="ＭＳ Ｐゴシック"/>
          <w:kern w:val="0"/>
          <w:szCs w:val="21"/>
        </w:rPr>
        <w:t>（1限）9:00-10:30・（2限）10:40-12:10・（3限）13:00-14:30・（4限）14:40-16:10・（5限）16:20-17:50</w:t>
      </w:r>
    </w:p>
    <w:p w:rsidR="00DE03BC" w:rsidRPr="00DF2E6A" w:rsidRDefault="00DE03BC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DF2E6A" w:rsidRPr="00DF2E6A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E03BC">
        <w:rPr>
          <w:rFonts w:ascii="ＭＳ ゴシック" w:eastAsia="ＭＳ ゴシック" w:hAnsi="ＭＳ ゴシック" w:cs="ＭＳ Ｐゴシック" w:hint="eastAsia"/>
          <w:b/>
          <w:bCs/>
          <w:kern w:val="0"/>
          <w:szCs w:val="21"/>
        </w:rPr>
        <w:t>勤務地</w:t>
      </w:r>
      <w:r w:rsidRPr="00DF2E6A">
        <w:rPr>
          <w:rFonts w:ascii="ＭＳ ゴシック" w:eastAsia="ＭＳ ゴシック" w:hAnsi="ＭＳ ゴシック" w:cs="ＭＳ Ｐゴシック"/>
          <w:b/>
          <w:bCs/>
          <w:kern w:val="0"/>
          <w:szCs w:val="21"/>
        </w:rPr>
        <w:t>：</w:t>
      </w:r>
    </w:p>
    <w:p w:rsidR="00DF2E6A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E03BC">
        <w:rPr>
          <w:rFonts w:ascii="ＭＳ ゴシック" w:eastAsia="ＭＳ ゴシック" w:hAnsi="ＭＳ ゴシック" w:cs="ＭＳ Ｐゴシック" w:hint="eastAsia"/>
          <w:kern w:val="0"/>
          <w:szCs w:val="21"/>
        </w:rPr>
        <w:t>東京近郊</w:t>
      </w:r>
    </w:p>
    <w:p w:rsidR="00DE03BC" w:rsidRPr="00DF2E6A" w:rsidRDefault="00DE03BC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DF2E6A" w:rsidRPr="00DF2E6A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E03BC">
        <w:rPr>
          <w:rFonts w:ascii="ＭＳ ゴシック" w:eastAsia="ＭＳ ゴシック" w:hAnsi="ＭＳ ゴシック" w:cs="ＭＳ Ｐゴシック" w:hint="eastAsia"/>
          <w:b/>
          <w:bCs/>
          <w:kern w:val="0"/>
          <w:szCs w:val="21"/>
        </w:rPr>
        <w:t>報酬</w:t>
      </w:r>
      <w:r w:rsidRPr="00DF2E6A">
        <w:rPr>
          <w:rFonts w:ascii="ＭＳ ゴシック" w:eastAsia="ＭＳ ゴシック" w:hAnsi="ＭＳ ゴシック" w:cs="ＭＳ Ｐゴシック"/>
          <w:b/>
          <w:bCs/>
          <w:kern w:val="0"/>
          <w:szCs w:val="21"/>
        </w:rPr>
        <w:t>：</w:t>
      </w:r>
    </w:p>
    <w:p w:rsidR="00DF2E6A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F2E6A">
        <w:rPr>
          <w:rFonts w:ascii="ＭＳ ゴシック" w:eastAsia="ＭＳ ゴシック" w:hAnsi="ＭＳ ゴシック" w:cs="ＭＳ Ｐゴシック"/>
          <w:kern w:val="0"/>
          <w:szCs w:val="21"/>
        </w:rPr>
        <w:t>時間4000円～（要相談）＋往復交通費</w:t>
      </w:r>
    </w:p>
    <w:p w:rsidR="00DE03BC" w:rsidRPr="00DF2E6A" w:rsidRDefault="00DE03BC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DF2E6A" w:rsidRPr="00DE03BC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b/>
          <w:bCs/>
          <w:kern w:val="0"/>
          <w:szCs w:val="21"/>
        </w:rPr>
      </w:pPr>
      <w:r w:rsidRPr="00DF2E6A">
        <w:rPr>
          <w:rFonts w:ascii="ＭＳ ゴシック" w:eastAsia="ＭＳ ゴシック" w:hAnsi="ＭＳ ゴシック" w:cs="ＭＳ Ｐゴシック"/>
          <w:b/>
          <w:bCs/>
          <w:kern w:val="0"/>
          <w:szCs w:val="21"/>
        </w:rPr>
        <w:t>その他</w:t>
      </w:r>
      <w:r w:rsidR="00DE03BC">
        <w:rPr>
          <w:rFonts w:ascii="ＭＳ ゴシック" w:eastAsia="ＭＳ ゴシック" w:hAnsi="ＭＳ ゴシック" w:cs="ＭＳ Ｐゴシック" w:hint="eastAsia"/>
          <w:b/>
          <w:bCs/>
          <w:kern w:val="0"/>
          <w:szCs w:val="21"/>
        </w:rPr>
        <w:t>、福利厚生</w:t>
      </w:r>
      <w:r w:rsidRPr="00DF2E6A">
        <w:rPr>
          <w:rFonts w:ascii="ＭＳ ゴシック" w:eastAsia="ＭＳ ゴシック" w:hAnsi="ＭＳ ゴシック" w:cs="ＭＳ Ｐゴシック"/>
          <w:b/>
          <w:bCs/>
          <w:kern w:val="0"/>
          <w:szCs w:val="21"/>
        </w:rPr>
        <w:t>：</w:t>
      </w:r>
    </w:p>
    <w:p w:rsidR="00DE03BC" w:rsidRPr="00DE03BC" w:rsidRDefault="00DE03BC" w:rsidP="00DE03B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＊</w:t>
      </w:r>
      <w:r w:rsidRPr="00DE03BC">
        <w:rPr>
          <w:rFonts w:ascii="ＭＳ ゴシック" w:eastAsia="ＭＳ ゴシック" w:hAnsi="ＭＳ ゴシック" w:hint="eastAsia"/>
          <w:szCs w:val="21"/>
        </w:rPr>
        <w:t>教授トレーニングに参加可能（無料）</w:t>
      </w:r>
    </w:p>
    <w:p w:rsidR="004427AD" w:rsidRPr="00B72846" w:rsidRDefault="00DE03BC" w:rsidP="004427AD">
      <w:pPr>
        <w:rPr>
          <w:rFonts w:ascii="ＭＳ ゴシック" w:eastAsia="ＭＳ ゴシック" w:hAnsi="ＭＳ ゴシック"/>
        </w:rPr>
      </w:pPr>
      <w:r w:rsidRPr="004427AD">
        <w:rPr>
          <w:rFonts w:ascii="ＭＳ ゴシック" w:eastAsia="ＭＳ ゴシック" w:hAnsi="ＭＳ ゴシック" w:hint="eastAsia"/>
          <w:szCs w:val="21"/>
        </w:rPr>
        <w:t>＊</w:t>
      </w:r>
      <w:r w:rsidR="004427AD" w:rsidRPr="00B72846">
        <w:rPr>
          <w:rFonts w:ascii="ＭＳ ゴシック" w:eastAsia="ＭＳ ゴシック" w:hAnsi="ＭＳ ゴシック" w:hint="eastAsia"/>
        </w:rPr>
        <w:t>ビジネススキル研修への参加のお誘い（無料）</w:t>
      </w:r>
    </w:p>
    <w:p w:rsidR="004427AD" w:rsidRPr="00B72846" w:rsidRDefault="004427AD" w:rsidP="004427AD">
      <w:pPr>
        <w:pStyle w:val="a6"/>
        <w:ind w:leftChars="0" w:left="432"/>
        <w:rPr>
          <w:rFonts w:ascii="ＭＳ ゴシック" w:eastAsia="ＭＳ ゴシック" w:hAnsi="ＭＳ ゴシック"/>
        </w:rPr>
      </w:pPr>
      <w:r w:rsidRPr="00B72846">
        <w:rPr>
          <w:rFonts w:ascii="ＭＳ ゴシック" w:eastAsia="ＭＳ ゴシック" w:hAnsi="ＭＳ ゴシック" w:hint="eastAsia"/>
        </w:rPr>
        <w:t>・ミーティングスキル</w:t>
      </w:r>
    </w:p>
    <w:p w:rsidR="004427AD" w:rsidRPr="00B72846" w:rsidRDefault="004427AD" w:rsidP="004427AD">
      <w:pPr>
        <w:pStyle w:val="a6"/>
        <w:ind w:leftChars="0" w:left="432"/>
        <w:rPr>
          <w:rFonts w:ascii="ＭＳ ゴシック" w:eastAsia="ＭＳ ゴシック" w:hAnsi="ＭＳ ゴシック"/>
        </w:rPr>
      </w:pPr>
      <w:r w:rsidRPr="00B72846">
        <w:rPr>
          <w:rFonts w:ascii="ＭＳ ゴシック" w:eastAsia="ＭＳ ゴシック" w:hAnsi="ＭＳ ゴシック" w:hint="eastAsia"/>
        </w:rPr>
        <w:t>・プレゼンテーションスキル</w:t>
      </w:r>
    </w:p>
    <w:p w:rsidR="004427AD" w:rsidRPr="00B72846" w:rsidRDefault="004427AD" w:rsidP="004427AD">
      <w:pPr>
        <w:pStyle w:val="a6"/>
        <w:ind w:leftChars="0" w:left="432"/>
        <w:rPr>
          <w:rFonts w:ascii="ＭＳ ゴシック" w:eastAsia="ＭＳ ゴシック" w:hAnsi="ＭＳ ゴシック"/>
        </w:rPr>
      </w:pPr>
      <w:r w:rsidRPr="00B72846">
        <w:rPr>
          <w:rFonts w:ascii="ＭＳ ゴシック" w:eastAsia="ＭＳ ゴシック" w:hAnsi="ＭＳ ゴシック" w:hint="eastAsia"/>
        </w:rPr>
        <w:t xml:space="preserve">・ネゴシエーションスキル　</w:t>
      </w:r>
    </w:p>
    <w:p w:rsidR="00DE03BC" w:rsidRPr="00B72846" w:rsidRDefault="004427AD" w:rsidP="004427AD">
      <w:pPr>
        <w:pStyle w:val="a6"/>
        <w:ind w:leftChars="0" w:left="432"/>
        <w:rPr>
          <w:rFonts w:ascii="ＭＳ ゴシック" w:eastAsia="ＭＳ ゴシック" w:hAnsi="ＭＳ ゴシック"/>
        </w:rPr>
      </w:pPr>
      <w:r w:rsidRPr="00B72846">
        <w:rPr>
          <w:rFonts w:ascii="ＭＳ ゴシック" w:eastAsia="ＭＳ ゴシック" w:hAnsi="ＭＳ ゴシック" w:hint="eastAsia"/>
        </w:rPr>
        <w:t>・異文化研修　　　他</w:t>
      </w:r>
    </w:p>
    <w:p w:rsidR="00DE03BC" w:rsidRPr="00DE03BC" w:rsidRDefault="00DE03BC" w:rsidP="00DE03B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＊</w:t>
      </w:r>
      <w:r w:rsidRPr="00DE03BC">
        <w:rPr>
          <w:rFonts w:ascii="ＭＳ ゴシック" w:eastAsia="ＭＳ ゴシック" w:hAnsi="ＭＳ ゴシック" w:hint="eastAsia"/>
          <w:szCs w:val="21"/>
        </w:rPr>
        <w:t>研究成果の翻訳のお手伝い</w:t>
      </w:r>
    </w:p>
    <w:p w:rsidR="00DE03BC" w:rsidRDefault="00DE03BC" w:rsidP="00DE03BC">
      <w:pPr>
        <w:pStyle w:val="a6"/>
        <w:ind w:leftChars="0" w:left="432"/>
        <w:rPr>
          <w:rFonts w:ascii="ＭＳ ゴシック" w:eastAsia="ＭＳ ゴシック" w:hAnsi="ＭＳ ゴシック"/>
          <w:szCs w:val="21"/>
        </w:rPr>
      </w:pPr>
      <w:r w:rsidRPr="00DE03BC">
        <w:rPr>
          <w:rFonts w:ascii="ＭＳ ゴシック" w:eastAsia="ＭＳ ゴシック" w:hAnsi="ＭＳ ゴシック" w:hint="eastAsia"/>
          <w:szCs w:val="21"/>
        </w:rPr>
        <w:t>英語他、40言語への翻訳が可能（特別料金設定）</w:t>
      </w:r>
    </w:p>
    <w:p w:rsidR="00DE03BC" w:rsidRPr="00DE03BC" w:rsidRDefault="00DE03BC" w:rsidP="00DE03BC">
      <w:pPr>
        <w:pStyle w:val="a6"/>
        <w:ind w:leftChars="0" w:left="432"/>
        <w:rPr>
          <w:rFonts w:ascii="ＭＳ ゴシック" w:eastAsia="ＭＳ ゴシック" w:hAnsi="ＭＳ ゴシック"/>
          <w:szCs w:val="21"/>
        </w:rPr>
      </w:pPr>
    </w:p>
    <w:p w:rsidR="00DE03BC" w:rsidRPr="00DF2E6A" w:rsidRDefault="00DE03BC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DE03B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応募方法</w:t>
      </w:r>
      <w:r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：</w:t>
      </w:r>
    </w:p>
    <w:p w:rsidR="00DF2E6A" w:rsidRPr="00DF2E6A" w:rsidRDefault="00DF2E6A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B44AE4">
        <w:rPr>
          <w:rFonts w:ascii="ＭＳ ゴシック" w:eastAsia="ＭＳ ゴシック" w:hAnsi="ＭＳ ゴシック" w:cs="ＭＳ Ｐゴシック"/>
          <w:kern w:val="0"/>
          <w:szCs w:val="21"/>
          <w:highlight w:val="yellow"/>
        </w:rPr>
        <w:t>ご応募の方は</w:t>
      </w:r>
      <w:r w:rsidR="00B44AE4" w:rsidRPr="00B44AE4">
        <w:rPr>
          <w:rFonts w:ascii="ＭＳ ゴシック" w:eastAsia="ＭＳ ゴシック" w:hAnsi="ＭＳ ゴシック" w:cs="ＭＳ Ｐゴシック" w:hint="eastAsia"/>
          <w:kern w:val="0"/>
          <w:szCs w:val="21"/>
          <w:highlight w:val="yellow"/>
        </w:rPr>
        <w:t>教育研究業績書</w:t>
      </w:r>
      <w:r w:rsidR="00A31696">
        <w:rPr>
          <w:rFonts w:ascii="ＭＳ ゴシック" w:eastAsia="ＭＳ ゴシック" w:hAnsi="ＭＳ ゴシック" w:cs="ＭＳ Ｐゴシック" w:hint="eastAsia"/>
          <w:kern w:val="0"/>
          <w:szCs w:val="21"/>
          <w:highlight w:val="yellow"/>
        </w:rPr>
        <w:t>（所定書式）</w:t>
      </w:r>
      <w:r w:rsidR="00B44AE4" w:rsidRPr="00B44AE4">
        <w:rPr>
          <w:rFonts w:ascii="ＭＳ ゴシック" w:eastAsia="ＭＳ ゴシック" w:hAnsi="ＭＳ ゴシック" w:cs="ＭＳ Ｐゴシック" w:hint="eastAsia"/>
          <w:kern w:val="0"/>
          <w:szCs w:val="21"/>
          <w:highlight w:val="yellow"/>
        </w:rPr>
        <w:t>・著書または論文（抜刷またはコピー）3点を添付して</w:t>
      </w:r>
      <w:hyperlink r:id="rId7" w:history="1">
        <w:r w:rsidR="00B44AE4" w:rsidRPr="00A31696">
          <w:rPr>
            <w:rStyle w:val="a3"/>
            <w:rFonts w:ascii="Calibri" w:eastAsia="ＭＳ ゴシック" w:hAnsi="Calibri" w:cs="Calibri"/>
            <w:kern w:val="0"/>
            <w:sz w:val="24"/>
            <w:szCs w:val="24"/>
          </w:rPr>
          <w:t>recruit@berkeleyhouse.co.jp</w:t>
        </w:r>
      </w:hyperlink>
      <w:r w:rsidR="00DE03BC" w:rsidRPr="00DE03BC">
        <w:rPr>
          <w:rFonts w:ascii="ＭＳ ゴシック" w:eastAsia="ＭＳ ゴシック" w:hAnsi="ＭＳ ゴシック" w:cs="ＭＳ Ｐゴシック" w:hint="eastAsia"/>
          <w:kern w:val="0"/>
          <w:szCs w:val="21"/>
        </w:rPr>
        <w:t>へ</w:t>
      </w:r>
      <w:r w:rsidRPr="00DF2E6A">
        <w:rPr>
          <w:rFonts w:ascii="ＭＳ ゴシック" w:eastAsia="ＭＳ ゴシック" w:hAnsi="ＭＳ ゴシック" w:cs="ＭＳ Ｐゴシック"/>
          <w:kern w:val="0"/>
          <w:szCs w:val="21"/>
        </w:rPr>
        <w:t>ご応募下さい。</w:t>
      </w:r>
    </w:p>
    <w:p w:rsidR="00B44AE4" w:rsidRDefault="00DE03BC" w:rsidP="00DE03BC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書類</w:t>
      </w:r>
      <w:r w:rsidR="00DF2E6A" w:rsidRPr="00DF2E6A">
        <w:rPr>
          <w:rFonts w:ascii="ＭＳ ゴシック" w:eastAsia="ＭＳ ゴシック" w:hAnsi="ＭＳ ゴシック" w:cs="ＭＳ Ｐゴシック"/>
          <w:kern w:val="0"/>
          <w:szCs w:val="21"/>
        </w:rPr>
        <w:t>選考を通過された方のみこちらからご連絡いたします。</w:t>
      </w:r>
    </w:p>
    <w:sectPr w:rsidR="00B44AE4" w:rsidSect="00DF2E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B32" w:rsidRDefault="00472B32" w:rsidP="00245A9B">
      <w:r>
        <w:separator/>
      </w:r>
    </w:p>
  </w:endnote>
  <w:endnote w:type="continuationSeparator" w:id="0">
    <w:p w:rsidR="00472B32" w:rsidRDefault="00472B32" w:rsidP="0024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B32" w:rsidRDefault="00472B32" w:rsidP="00245A9B">
      <w:r>
        <w:separator/>
      </w:r>
    </w:p>
  </w:footnote>
  <w:footnote w:type="continuationSeparator" w:id="0">
    <w:p w:rsidR="00472B32" w:rsidRDefault="00472B32" w:rsidP="0024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21A93"/>
    <w:multiLevelType w:val="multilevel"/>
    <w:tmpl w:val="58C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102CE"/>
    <w:multiLevelType w:val="hybridMultilevel"/>
    <w:tmpl w:val="015C63E8"/>
    <w:lvl w:ilvl="0" w:tplc="5ACA6D20">
      <w:start w:val="1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6A"/>
    <w:rsid w:val="002158C8"/>
    <w:rsid w:val="00245A9B"/>
    <w:rsid w:val="004427AD"/>
    <w:rsid w:val="00472B32"/>
    <w:rsid w:val="005E2A3E"/>
    <w:rsid w:val="00710DE1"/>
    <w:rsid w:val="008A6A66"/>
    <w:rsid w:val="00A31696"/>
    <w:rsid w:val="00B44AE4"/>
    <w:rsid w:val="00B72846"/>
    <w:rsid w:val="00C73732"/>
    <w:rsid w:val="00DE03BC"/>
    <w:rsid w:val="00DF2E6A"/>
    <w:rsid w:val="00F907E0"/>
    <w:rsid w:val="00F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36F67"/>
  <w15:chartTrackingRefBased/>
  <w15:docId w15:val="{C64AAB54-4F0B-496D-AF13-F09F0DAA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DF2E6A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DF2E6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F2E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header">
    <w:name w:val="subheader"/>
    <w:basedOn w:val="a"/>
    <w:rsid w:val="00DF2E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old">
    <w:name w:val="bold"/>
    <w:basedOn w:val="a0"/>
    <w:rsid w:val="00DF2E6A"/>
  </w:style>
  <w:style w:type="character" w:styleId="a3">
    <w:name w:val="Hyperlink"/>
    <w:basedOn w:val="a0"/>
    <w:uiPriority w:val="99"/>
    <w:unhideWhenUsed/>
    <w:rsid w:val="00DF2E6A"/>
    <w:rPr>
      <w:color w:val="0000FF"/>
      <w:u w:val="single"/>
    </w:rPr>
  </w:style>
  <w:style w:type="character" w:styleId="a4">
    <w:name w:val="Strong"/>
    <w:basedOn w:val="a0"/>
    <w:uiPriority w:val="22"/>
    <w:qFormat/>
    <w:rsid w:val="00DF2E6A"/>
    <w:rPr>
      <w:b/>
      <w:bCs/>
    </w:rPr>
  </w:style>
  <w:style w:type="character" w:customStyle="1" w:styleId="in-widget">
    <w:name w:val="in-widget"/>
    <w:basedOn w:val="a0"/>
    <w:rsid w:val="00DF2E6A"/>
  </w:style>
  <w:style w:type="character" w:styleId="a5">
    <w:name w:val="Unresolved Mention"/>
    <w:basedOn w:val="a0"/>
    <w:uiPriority w:val="99"/>
    <w:semiHidden/>
    <w:unhideWhenUsed/>
    <w:rsid w:val="00DE03B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E03B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45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A9B"/>
  </w:style>
  <w:style w:type="paragraph" w:styleId="a9">
    <w:name w:val="footer"/>
    <w:basedOn w:val="a"/>
    <w:link w:val="aa"/>
    <w:uiPriority w:val="99"/>
    <w:unhideWhenUsed/>
    <w:rsid w:val="00245A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76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EAEFFA"/>
                <w:bottom w:val="none" w:sz="0" w:space="0" w:color="auto"/>
                <w:right w:val="none" w:sz="0" w:space="0" w:color="auto"/>
              </w:divBdr>
              <w:divsChild>
                <w:div w:id="5084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@berkeleyhouse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Kato</dc:creator>
  <cp:keywords/>
  <dc:description/>
  <cp:lastModifiedBy>Miki Kato</cp:lastModifiedBy>
  <cp:revision>4</cp:revision>
  <cp:lastPrinted>2018-08-15T00:54:00Z</cp:lastPrinted>
  <dcterms:created xsi:type="dcterms:W3CDTF">2018-08-15T01:29:00Z</dcterms:created>
  <dcterms:modified xsi:type="dcterms:W3CDTF">2018-08-20T04:14:00Z</dcterms:modified>
</cp:coreProperties>
</file>